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F8130E" w:rsidRPr="00F8130E">
        <w:rPr>
          <w:rFonts w:ascii="Trebuchet MS" w:hAnsi="Trebuchet MS" w:cs="Arial"/>
          <w:color w:val="000000" w:themeColor="text1"/>
        </w:rPr>
        <w:t>Manerheimo</w:t>
      </w:r>
      <w:proofErr w:type="spellEnd"/>
      <w:r w:rsidR="00F8130E" w:rsidRPr="00F8130E">
        <w:rPr>
          <w:rFonts w:ascii="Trebuchet MS" w:hAnsi="Trebuchet MS" w:cs="Arial"/>
          <w:color w:val="000000" w:themeColor="text1"/>
        </w:rPr>
        <w:t xml:space="preserve">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9726C8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9726C8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 w:rsidRPr="009726C8">
        <w:rPr>
          <w:rFonts w:ascii="Trebuchet MS" w:hAnsi="Trebuchet MS" w:cs="Arial"/>
          <w:b/>
          <w:color w:val="000000" w:themeColor="text1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F8130E" w:rsidRPr="00F8130E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726C8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https://projektai.intranet.litgrid.eu/PWA/Šventosios%20TP%20skr%20rek%20ŽTŠK/_layouts/15/DocIdRedir.aspx?ID=PVIS-716403903-41</Url>
      <Description>PVIS-716403903-41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PVIS-716403903-41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pecialiosios sąlygos Projektavimo darbai" ma:contentTypeID="0x01010066872F3CC8F7D84995438B893169A0800B00EE4C14B3527AF045A3DAA7E4133384C1" ma:contentTypeVersion="0" ma:contentTypeDescription="" ma:contentTypeScope="" ma:versionID="1c8786988ea1204e6f4b4a9a52842af9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980e2e7425c8d75382bc1f4b8fec366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6B823A-C365-4D91-837C-01C41B786508}"/>
</file>

<file path=customXml/itemProps4.xml><?xml version="1.0" encoding="utf-8"?>
<ds:datastoreItem xmlns:ds="http://schemas.openxmlformats.org/officeDocument/2006/customXml" ds:itemID="{0196C686-D1E2-44D2-80E0-C7D031BFB1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Ropienė</dc:creator>
  <cp:keywords/>
  <dc:description/>
  <cp:lastModifiedBy>Sigita Ropienė</cp:lastModifiedBy>
  <cp:revision>2</cp:revision>
  <cp:lastPrinted>2020-03-04T11:58:00Z</cp:lastPrinted>
  <dcterms:created xsi:type="dcterms:W3CDTF">2023-11-29T06:58:00Z</dcterms:created>
  <dcterms:modified xsi:type="dcterms:W3CDTF">2023-11-29T06:58:00Z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0x01010066872F3CC8F7D84995438B893169A0800B00EE4C14B3527AF045A3DAA7E4133384C1</vt:lpwstr>
  </property>
  <property fmtid="{D5CDD505-2E9C-101B-9397-08002B2CF9AE}" pid="3" name="_dlc_DocIdItemGuid">
    <vt:lpwstr>4d460522-36d2-4b6f-be2a-db5416933c51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